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1E74D61F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3164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0D201C3" w14:textId="67340293" w:rsidR="00B31838" w:rsidRPr="00BC47A0" w:rsidRDefault="00BC47A0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36"/>
          <w:szCs w:val="28"/>
        </w:rPr>
      </w:pPr>
      <w:bookmarkStart w:id="0" w:name="_GoBack"/>
      <w:r w:rsidRPr="00BC47A0">
        <w:rPr>
          <w:rFonts w:ascii="Times New Roman" w:hAnsi="Times New Roman" w:cs="Times New Roman"/>
          <w:bCs/>
          <w:sz w:val="28"/>
          <w:szCs w:val="36"/>
        </w:rPr>
        <w:t>от 3 мая 2024 г. № 2352р</w:t>
      </w:r>
    </w:p>
    <w:bookmarkEnd w:id="0"/>
    <w:p w14:paraId="13C76DD9" w14:textId="77777777" w:rsidR="00BA6A79" w:rsidRPr="00B31838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проведении аукциона</w:t>
      </w:r>
    </w:p>
    <w:p w14:paraId="30F9A4E8" w14:textId="77777777" w:rsidR="00B31838" w:rsidRPr="00602E5D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4D6070E5" w:rsidR="00B31838" w:rsidRPr="00D14A81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2B598D">
        <w:rPr>
          <w:rFonts w:ascii="Times New Roman" w:eastAsia="Arial" w:hAnsi="Times New Roman" w:cs="Times New Roman"/>
          <w:sz w:val="28"/>
          <w:szCs w:val="28"/>
        </w:rPr>
        <w:t>3 мая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C33E1">
        <w:rPr>
          <w:rFonts w:ascii="Times New Roman" w:eastAsia="Arial" w:hAnsi="Times New Roman" w:cs="Times New Roman"/>
          <w:sz w:val="28"/>
          <w:szCs w:val="28"/>
        </w:rPr>
        <w:t>2024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2B598D">
        <w:rPr>
          <w:rFonts w:ascii="Times New Roman" w:eastAsia="Arial" w:hAnsi="Times New Roman" w:cs="Times New Roman"/>
          <w:sz w:val="28"/>
          <w:szCs w:val="28"/>
        </w:rPr>
        <w:t>2352р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D14A81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D14A81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"Город Архангельск" (именуемая в дальнейшем - Организатор аукциона) сообщает о проведении аукциона </w:t>
      </w:r>
      <w:r w:rsidRPr="00D14A81">
        <w:rPr>
          <w:rFonts w:ascii="Times New Roman" w:hAnsi="Times New Roman" w:cs="Times New Roman"/>
          <w:sz w:val="28"/>
          <w:szCs w:val="28"/>
        </w:rPr>
        <w:t xml:space="preserve">на право заключения договоров на размещение передвижных (сезонных) нестационарных торговых объектов 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0187163A" w:rsidR="00B31838" w:rsidRPr="00D14A81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14A81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2B598D">
        <w:rPr>
          <w:rFonts w:ascii="Times New Roman" w:eastAsia="Arial" w:hAnsi="Times New Roman" w:cs="Times New Roman"/>
          <w:sz w:val="28"/>
          <w:szCs w:val="28"/>
        </w:rPr>
        <w:t>–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Pr="00D14A81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D14A81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r w:rsidRPr="00D14A81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r w:rsidRPr="00D14A81">
        <w:rPr>
          <w:rFonts w:ascii="Times New Roman" w:eastAsia="Arial" w:hAnsi="Times New Roman" w:cs="Times New Roman"/>
          <w:sz w:val="28"/>
          <w:szCs w:val="28"/>
        </w:rPr>
        <w:t>@</w:t>
      </w:r>
      <w:r w:rsidRPr="00D14A81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r w:rsidRPr="00D14A81">
        <w:rPr>
          <w:rFonts w:ascii="Times New Roman" w:eastAsia="Arial" w:hAnsi="Times New Roman" w:cs="Times New Roman"/>
          <w:sz w:val="28"/>
          <w:szCs w:val="28"/>
        </w:rPr>
        <w:t>.</w:t>
      </w:r>
      <w:r w:rsidRPr="00D14A81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r w:rsidRPr="00D14A81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77777777" w:rsidR="00B31838" w:rsidRPr="00D14A81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hyperlink r:id="rId9" w:history="1"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D14A81">
          <w:rPr>
            <w:rFonts w:ascii="Times New Roman" w:hAnsi="Times New Roman" w:cs="Times New Roman"/>
            <w:sz w:val="28"/>
            <w:szCs w:val="28"/>
          </w:rPr>
          <w:t>://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r w:rsidRPr="00D14A81">
          <w:rPr>
            <w:rFonts w:ascii="Times New Roman" w:hAnsi="Times New Roman" w:cs="Times New Roman"/>
            <w:sz w:val="28"/>
            <w:szCs w:val="28"/>
          </w:rPr>
          <w:t>.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r w:rsidRPr="00D14A81">
          <w:rPr>
            <w:rFonts w:ascii="Times New Roman" w:hAnsi="Times New Roman" w:cs="Times New Roman"/>
            <w:sz w:val="28"/>
            <w:szCs w:val="28"/>
          </w:rPr>
          <w:t>-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r w:rsidRPr="00D14A81">
          <w:rPr>
            <w:rFonts w:ascii="Times New Roman" w:hAnsi="Times New Roman" w:cs="Times New Roman"/>
            <w:sz w:val="28"/>
            <w:szCs w:val="28"/>
          </w:rPr>
          <w:t>.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D14A81">
          <w:rPr>
            <w:rFonts w:ascii="Times New Roman" w:hAnsi="Times New Roman" w:cs="Times New Roman"/>
            <w:sz w:val="28"/>
            <w:szCs w:val="28"/>
          </w:rPr>
          <w:t>/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D14A81">
          <w:rPr>
            <w:rFonts w:ascii="Times New Roman" w:hAnsi="Times New Roman" w:cs="Times New Roman"/>
            <w:sz w:val="28"/>
            <w:szCs w:val="28"/>
          </w:rPr>
          <w:t>/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D14A81">
          <w:rPr>
            <w:rFonts w:ascii="Times New Roman" w:hAnsi="Times New Roman" w:cs="Times New Roman"/>
            <w:sz w:val="28"/>
            <w:szCs w:val="28"/>
          </w:rPr>
          <w:t>/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D14A81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D14A81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D14A81">
        <w:rPr>
          <w:rFonts w:ascii="Times New Roman" w:hAnsi="Times New Roman" w:cs="Times New Roman"/>
          <w:sz w:val="28"/>
          <w:szCs w:val="28"/>
        </w:rPr>
        <w:br/>
        <w:t>с регламентом торговой секции.</w:t>
      </w:r>
    </w:p>
    <w:p w14:paraId="04615B39" w14:textId="5B113B54" w:rsidR="00B31838" w:rsidRPr="00D14A81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3F4AAE">
        <w:rPr>
          <w:rFonts w:ascii="Times New Roman" w:hAnsi="Times New Roman" w:cs="Times New Roman"/>
          <w:sz w:val="28"/>
          <w:szCs w:val="28"/>
        </w:rPr>
        <w:t xml:space="preserve">14 июня </w:t>
      </w:r>
      <w:r w:rsidR="000C33E1">
        <w:rPr>
          <w:rFonts w:ascii="Times New Roman" w:hAnsi="Times New Roman" w:cs="Times New Roman"/>
          <w:sz w:val="28"/>
          <w:szCs w:val="28"/>
        </w:rPr>
        <w:t>2024</w:t>
      </w:r>
      <w:r w:rsidRPr="00D14A81">
        <w:rPr>
          <w:rFonts w:ascii="Times New Roman" w:hAnsi="Times New Roman" w:cs="Times New Roman"/>
          <w:sz w:val="28"/>
          <w:szCs w:val="28"/>
        </w:rPr>
        <w:t xml:space="preserve"> года, время начала проведения Аукциона </w:t>
      </w:r>
      <w:r w:rsidR="00007A35">
        <w:rPr>
          <w:rFonts w:ascii="Times New Roman" w:hAnsi="Times New Roman" w:cs="Times New Roman"/>
          <w:sz w:val="28"/>
          <w:szCs w:val="28"/>
        </w:rPr>
        <w:t>10</w:t>
      </w:r>
      <w:r w:rsidRPr="00D14A81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78D1EEEF" w:rsidR="00B31838" w:rsidRPr="00D14A81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007A35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D14A81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490FC9">
        <w:rPr>
          <w:rFonts w:ascii="Times New Roman" w:hAnsi="Times New Roman" w:cs="Times New Roman"/>
          <w:sz w:val="28"/>
          <w:szCs w:val="28"/>
        </w:rPr>
        <w:br/>
      </w:r>
      <w:r w:rsidRPr="00D14A81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 w:rsidR="003F4AAE">
        <w:rPr>
          <w:rFonts w:ascii="Times New Roman" w:hAnsi="Times New Roman" w:cs="Times New Roman"/>
          <w:sz w:val="28"/>
          <w:szCs w:val="28"/>
        </w:rPr>
        <w:t xml:space="preserve">4 мая </w:t>
      </w:r>
      <w:r w:rsidR="000C33E1">
        <w:rPr>
          <w:rFonts w:ascii="Times New Roman" w:hAnsi="Times New Roman" w:cs="Times New Roman"/>
          <w:sz w:val="28"/>
          <w:szCs w:val="28"/>
        </w:rPr>
        <w:t>2024</w:t>
      </w:r>
      <w:r w:rsidRPr="00D14A8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103159F5" w:rsidR="00B31838" w:rsidRPr="00D14A81" w:rsidRDefault="00007A35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31838" w:rsidRPr="00D14A81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3F4AAE">
        <w:rPr>
          <w:rFonts w:ascii="Times New Roman" w:hAnsi="Times New Roman" w:cs="Times New Roman"/>
          <w:sz w:val="28"/>
          <w:szCs w:val="28"/>
        </w:rPr>
        <w:br/>
        <w:t xml:space="preserve">13 июня </w:t>
      </w:r>
      <w:r w:rsidR="000C33E1">
        <w:rPr>
          <w:rFonts w:ascii="Times New Roman" w:hAnsi="Times New Roman" w:cs="Times New Roman"/>
          <w:sz w:val="28"/>
          <w:szCs w:val="28"/>
        </w:rPr>
        <w:t>2024</w:t>
      </w:r>
      <w:r w:rsidR="00B31838" w:rsidRPr="00D14A8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5E4E22D6" w:rsidR="00B31838" w:rsidRPr="00D14A81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3F4AAE">
        <w:rPr>
          <w:rFonts w:ascii="Times New Roman" w:hAnsi="Times New Roman" w:cs="Times New Roman"/>
          <w:sz w:val="28"/>
          <w:szCs w:val="28"/>
        </w:rPr>
        <w:t xml:space="preserve">13 июня </w:t>
      </w:r>
      <w:r w:rsidR="003F4AAE">
        <w:rPr>
          <w:rFonts w:ascii="Times New Roman" w:hAnsi="Times New Roman" w:cs="Times New Roman"/>
          <w:sz w:val="28"/>
          <w:szCs w:val="28"/>
        </w:rPr>
        <w:br/>
      </w:r>
      <w:r w:rsidR="000C33E1">
        <w:rPr>
          <w:rFonts w:ascii="Times New Roman" w:hAnsi="Times New Roman" w:cs="Times New Roman"/>
          <w:sz w:val="28"/>
          <w:szCs w:val="28"/>
        </w:rPr>
        <w:t>2024</w:t>
      </w:r>
      <w:r w:rsidR="00007A35">
        <w:rPr>
          <w:rFonts w:ascii="Times New Roman" w:hAnsi="Times New Roman" w:cs="Times New Roman"/>
          <w:sz w:val="28"/>
          <w:szCs w:val="28"/>
        </w:rPr>
        <w:t xml:space="preserve"> года, с </w:t>
      </w:r>
      <w:r w:rsidRPr="00D14A81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71C3E4EB" w:rsidR="00644204" w:rsidRPr="00D14A81" w:rsidRDefault="003D1BE7" w:rsidP="00BA6A79">
      <w:pPr>
        <w:pStyle w:val="a6"/>
        <w:numPr>
          <w:ilvl w:val="0"/>
          <w:numId w:val="17"/>
        </w:numPr>
        <w:suppressAutoHyphens/>
        <w:autoSpaceDE w:val="0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A81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61259E01" w14:textId="366C5356" w:rsidR="00CB5D43" w:rsidRDefault="001212BD" w:rsidP="00E8143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b/>
          <w:bCs/>
          <w:sz w:val="28"/>
          <w:szCs w:val="28"/>
        </w:rPr>
        <w:t>9</w:t>
      </w:r>
      <w:r w:rsidR="005E0BB5">
        <w:rPr>
          <w:rFonts w:ascii="Times New Roman" w:eastAsia="Arial" w:hAnsi="Times New Roman"/>
          <w:b/>
          <w:bCs/>
          <w:sz w:val="28"/>
          <w:szCs w:val="28"/>
        </w:rPr>
        <w:t xml:space="preserve"> лот</w:t>
      </w:r>
      <w:r>
        <w:rPr>
          <w:rFonts w:ascii="Times New Roman" w:eastAsia="Arial" w:hAnsi="Times New Roman"/>
          <w:b/>
          <w:bCs/>
          <w:sz w:val="28"/>
          <w:szCs w:val="28"/>
        </w:rPr>
        <w:t>ов</w:t>
      </w:r>
      <w:r w:rsidR="3AEAAE39" w:rsidRPr="00B31838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на</w:t>
      </w:r>
      <w:r w:rsidR="00CB5D43" w:rsidRPr="00B31838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право з</w:t>
      </w:r>
      <w:r w:rsidR="00CB5D43" w:rsidRPr="00B31838">
        <w:rPr>
          <w:rFonts w:ascii="Times New Roman" w:hAnsi="Times New Roman"/>
          <w:sz w:val="28"/>
          <w:szCs w:val="28"/>
        </w:rPr>
        <w:t xml:space="preserve">аключения договоров на </w:t>
      </w:r>
      <w:r w:rsidR="007B366D">
        <w:rPr>
          <w:rFonts w:ascii="Times New Roman" w:hAnsi="Times New Roman"/>
          <w:sz w:val="28"/>
          <w:szCs w:val="28"/>
        </w:rPr>
        <w:t>размещение</w:t>
      </w:r>
      <w:r w:rsidR="00CB5D43" w:rsidRPr="00B31838">
        <w:rPr>
          <w:rFonts w:ascii="Times New Roman" w:hAnsi="Times New Roman"/>
          <w:sz w:val="28"/>
          <w:szCs w:val="28"/>
        </w:rPr>
        <w:t xml:space="preserve"> передвижных (сезонных) нестационарных торговых объектов (далее – Договор).</w:t>
      </w:r>
    </w:p>
    <w:p w14:paraId="6AFBF702" w14:textId="5FFA7EE1" w:rsidR="001212BD" w:rsidRPr="00B1168E" w:rsidRDefault="00CB5D43" w:rsidP="000E72C1">
      <w:pPr>
        <w:pStyle w:val="a7"/>
        <w:spacing w:after="240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31838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tbl>
      <w:tblPr>
        <w:tblpPr w:leftFromText="180" w:rightFromText="180" w:vertAnchor="text" w:tblpX="6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5103"/>
        <w:gridCol w:w="1418"/>
        <w:gridCol w:w="1843"/>
      </w:tblGrid>
      <w:tr w:rsidR="001212BD" w:rsidRPr="00CD4006" w14:paraId="51E33B5A" w14:textId="77777777" w:rsidTr="00285B85">
        <w:trPr>
          <w:trHeight w:val="315"/>
        </w:trPr>
        <w:tc>
          <w:tcPr>
            <w:tcW w:w="1242" w:type="dxa"/>
            <w:shd w:val="clear" w:color="auto" w:fill="auto"/>
            <w:vAlign w:val="center"/>
          </w:tcPr>
          <w:p w14:paraId="5F3FEBAE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41580A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418" w:type="dxa"/>
            <w:vAlign w:val="center"/>
          </w:tcPr>
          <w:p w14:paraId="0FDB4BB5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</w:rPr>
              <w:t>Номер в Схеме НТО</w:t>
            </w:r>
          </w:p>
        </w:tc>
        <w:tc>
          <w:tcPr>
            <w:tcW w:w="1843" w:type="dxa"/>
            <w:vAlign w:val="center"/>
          </w:tcPr>
          <w:p w14:paraId="6AF40A96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B6">
              <w:rPr>
                <w:rFonts w:ascii="Times New Roman" w:hAnsi="Times New Roman"/>
                <w:sz w:val="24"/>
                <w:szCs w:val="24"/>
              </w:rPr>
              <w:t xml:space="preserve">Площадь места </w:t>
            </w:r>
          </w:p>
          <w:p w14:paraId="2F47004C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B6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</w:tr>
      <w:tr w:rsidR="001212BD" w:rsidRPr="00CD4006" w14:paraId="2053CAFF" w14:textId="77777777" w:rsidTr="00285B85">
        <w:trPr>
          <w:cantSplit/>
          <w:trHeight w:val="20"/>
        </w:trPr>
        <w:tc>
          <w:tcPr>
            <w:tcW w:w="9606" w:type="dxa"/>
            <w:gridSpan w:val="4"/>
          </w:tcPr>
          <w:p w14:paraId="676B7426" w14:textId="77777777" w:rsidR="001212BD" w:rsidRPr="00B304B6" w:rsidRDefault="001212BD" w:rsidP="00285B8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Октябрьский территориальный округ</w:t>
            </w:r>
          </w:p>
        </w:tc>
      </w:tr>
      <w:tr w:rsidR="001212BD" w:rsidRPr="00CD4006" w14:paraId="40C9017B" w14:textId="77777777" w:rsidTr="00285B85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499F4F69" w14:textId="77777777" w:rsidR="001212BD" w:rsidRPr="00CD4006" w:rsidRDefault="001212BD" w:rsidP="00285B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103" w:type="dxa"/>
            <w:shd w:val="clear" w:color="auto" w:fill="auto"/>
          </w:tcPr>
          <w:p w14:paraId="7FB64083" w14:textId="77777777" w:rsidR="001212BD" w:rsidRPr="00B304B6" w:rsidRDefault="001212BD" w:rsidP="00285B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11</w:t>
            </w:r>
          </w:p>
        </w:tc>
        <w:tc>
          <w:tcPr>
            <w:tcW w:w="1418" w:type="dxa"/>
          </w:tcPr>
          <w:p w14:paraId="0DD5EBD6" w14:textId="77777777" w:rsidR="001212BD" w:rsidRPr="00B304B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  <w:bCs/>
                <w:sz w:val="24"/>
                <w:szCs w:val="24"/>
              </w:rPr>
              <w:t>2.2.16</w:t>
            </w:r>
          </w:p>
        </w:tc>
        <w:tc>
          <w:tcPr>
            <w:tcW w:w="1843" w:type="dxa"/>
          </w:tcPr>
          <w:p w14:paraId="62C52929" w14:textId="77777777" w:rsidR="001212BD" w:rsidRPr="00B304B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1B94884F" w14:textId="77777777" w:rsidTr="00285B85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3EECA355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5103" w:type="dxa"/>
            <w:shd w:val="clear" w:color="auto" w:fill="auto"/>
          </w:tcPr>
          <w:p w14:paraId="1742B90A" w14:textId="77777777" w:rsidR="001212BD" w:rsidRPr="00B304B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7</w:t>
            </w:r>
          </w:p>
        </w:tc>
        <w:tc>
          <w:tcPr>
            <w:tcW w:w="1418" w:type="dxa"/>
          </w:tcPr>
          <w:p w14:paraId="75C18135" w14:textId="77777777" w:rsidR="001212BD" w:rsidRPr="00B304B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  <w:bCs/>
                <w:sz w:val="24"/>
                <w:szCs w:val="24"/>
              </w:rPr>
              <w:t>2.2.17</w:t>
            </w:r>
          </w:p>
        </w:tc>
        <w:tc>
          <w:tcPr>
            <w:tcW w:w="1843" w:type="dxa"/>
          </w:tcPr>
          <w:p w14:paraId="1B86C086" w14:textId="77777777" w:rsidR="001212BD" w:rsidRPr="00B304B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3DD7E7D9" w14:textId="77777777" w:rsidTr="00285B85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2C3DF7F2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Лот № 3</w:t>
            </w:r>
          </w:p>
        </w:tc>
        <w:tc>
          <w:tcPr>
            <w:tcW w:w="5103" w:type="dxa"/>
            <w:shd w:val="clear" w:color="auto" w:fill="auto"/>
          </w:tcPr>
          <w:p w14:paraId="605DD00F" w14:textId="77777777" w:rsidR="001212BD" w:rsidRPr="00CD400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</w:t>
            </w:r>
          </w:p>
        </w:tc>
        <w:tc>
          <w:tcPr>
            <w:tcW w:w="1418" w:type="dxa"/>
          </w:tcPr>
          <w:p w14:paraId="0A03C4CA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sz w:val="24"/>
                <w:szCs w:val="24"/>
              </w:rPr>
              <w:t>2.2.18</w:t>
            </w:r>
          </w:p>
        </w:tc>
        <w:tc>
          <w:tcPr>
            <w:tcW w:w="1843" w:type="dxa"/>
          </w:tcPr>
          <w:p w14:paraId="4DA13E17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67F3CD41" w14:textId="77777777" w:rsidTr="00285B85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1EE65477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5103" w:type="dxa"/>
            <w:shd w:val="clear" w:color="auto" w:fill="auto"/>
          </w:tcPr>
          <w:p w14:paraId="05430A8A" w14:textId="77777777" w:rsidR="001212BD" w:rsidRPr="00CD400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99</w:t>
            </w:r>
          </w:p>
        </w:tc>
        <w:tc>
          <w:tcPr>
            <w:tcW w:w="1418" w:type="dxa"/>
          </w:tcPr>
          <w:p w14:paraId="77F7F12C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sz w:val="24"/>
                <w:szCs w:val="24"/>
              </w:rPr>
              <w:t>2.2.55</w:t>
            </w:r>
          </w:p>
        </w:tc>
        <w:tc>
          <w:tcPr>
            <w:tcW w:w="1843" w:type="dxa"/>
          </w:tcPr>
          <w:p w14:paraId="7DEC2928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69F6497C" w14:textId="77777777" w:rsidTr="00285B85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0F161BD8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5103" w:type="dxa"/>
            <w:shd w:val="clear" w:color="auto" w:fill="auto"/>
          </w:tcPr>
          <w:p w14:paraId="5E36F027" w14:textId="77777777" w:rsidR="001212BD" w:rsidRPr="00CD400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Проспект Троицкий, 104</w:t>
            </w:r>
          </w:p>
        </w:tc>
        <w:tc>
          <w:tcPr>
            <w:tcW w:w="1418" w:type="dxa"/>
          </w:tcPr>
          <w:p w14:paraId="7CA7FB54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sz w:val="24"/>
                <w:szCs w:val="24"/>
              </w:rPr>
              <w:t>2.2.57</w:t>
            </w:r>
          </w:p>
        </w:tc>
        <w:tc>
          <w:tcPr>
            <w:tcW w:w="1843" w:type="dxa"/>
          </w:tcPr>
          <w:p w14:paraId="5361CCAF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5026A594" w14:textId="77777777" w:rsidTr="00285B85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286E1A2D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5103" w:type="dxa"/>
            <w:shd w:val="clear" w:color="auto" w:fill="auto"/>
          </w:tcPr>
          <w:p w14:paraId="22EEFB0E" w14:textId="26877B2C" w:rsidR="001212BD" w:rsidRPr="00CD400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Пересечение проспекта</w:t>
            </w:r>
            <w:r w:rsidR="00007A35">
              <w:rPr>
                <w:rFonts w:ascii="Times New Roman" w:hAnsi="Times New Roman" w:cs="Times New Roman"/>
                <w:sz w:val="24"/>
                <w:szCs w:val="24"/>
              </w:rPr>
              <w:t xml:space="preserve"> Троицкого и улицы Гайдара, нече</w:t>
            </w: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тная сторона</w:t>
            </w:r>
          </w:p>
        </w:tc>
        <w:tc>
          <w:tcPr>
            <w:tcW w:w="1418" w:type="dxa"/>
          </w:tcPr>
          <w:p w14:paraId="4521FF3C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sz w:val="24"/>
                <w:szCs w:val="24"/>
              </w:rPr>
              <w:t>2.2.58</w:t>
            </w:r>
          </w:p>
        </w:tc>
        <w:tc>
          <w:tcPr>
            <w:tcW w:w="1843" w:type="dxa"/>
          </w:tcPr>
          <w:p w14:paraId="44496EA6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385B5974" w14:textId="77777777" w:rsidTr="00285B85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75AAFF58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7</w:t>
            </w:r>
          </w:p>
        </w:tc>
        <w:tc>
          <w:tcPr>
            <w:tcW w:w="5103" w:type="dxa"/>
            <w:shd w:val="clear" w:color="auto" w:fill="auto"/>
          </w:tcPr>
          <w:p w14:paraId="3C12D857" w14:textId="77777777" w:rsidR="001212BD" w:rsidRPr="00CD400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Проспект Троицкий, 168</w:t>
            </w:r>
          </w:p>
        </w:tc>
        <w:tc>
          <w:tcPr>
            <w:tcW w:w="1418" w:type="dxa"/>
          </w:tcPr>
          <w:p w14:paraId="3A0267BC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sz w:val="24"/>
                <w:szCs w:val="24"/>
              </w:rPr>
              <w:t>2.2.59</w:t>
            </w:r>
          </w:p>
        </w:tc>
        <w:tc>
          <w:tcPr>
            <w:tcW w:w="1843" w:type="dxa"/>
          </w:tcPr>
          <w:p w14:paraId="095260E1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0555CD4A" w14:textId="77777777" w:rsidTr="00285B85">
        <w:trPr>
          <w:cantSplit/>
          <w:trHeight w:val="170"/>
        </w:trPr>
        <w:tc>
          <w:tcPr>
            <w:tcW w:w="9606" w:type="dxa"/>
            <w:gridSpan w:val="4"/>
            <w:shd w:val="clear" w:color="auto" w:fill="auto"/>
          </w:tcPr>
          <w:p w14:paraId="23837615" w14:textId="77777777" w:rsidR="001212BD" w:rsidRPr="00CD4006" w:rsidRDefault="001212BD" w:rsidP="00285B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/>
                <w:sz w:val="24"/>
                <w:szCs w:val="24"/>
              </w:rPr>
              <w:t>Северный территориальный округ</w:t>
            </w:r>
          </w:p>
        </w:tc>
      </w:tr>
      <w:tr w:rsidR="001212BD" w:rsidRPr="00CD4006" w14:paraId="45C5A94F" w14:textId="77777777" w:rsidTr="00285B85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47B13233" w14:textId="77777777" w:rsidR="001212BD" w:rsidRPr="00CD4006" w:rsidRDefault="001212BD" w:rsidP="00285B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5103" w:type="dxa"/>
            <w:shd w:val="clear" w:color="auto" w:fill="auto"/>
          </w:tcPr>
          <w:p w14:paraId="73DFAFB5" w14:textId="77777777" w:rsidR="001212BD" w:rsidRPr="00CD4006" w:rsidRDefault="001212BD" w:rsidP="00285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Улица Химиков, 21</w:t>
            </w:r>
          </w:p>
        </w:tc>
        <w:tc>
          <w:tcPr>
            <w:tcW w:w="1418" w:type="dxa"/>
          </w:tcPr>
          <w:p w14:paraId="6764A325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1843" w:type="dxa"/>
          </w:tcPr>
          <w:p w14:paraId="1AD3ADF7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4AFD079A" w14:textId="30DD1BEB" w:rsidR="001212BD" w:rsidRPr="00007A35" w:rsidRDefault="001212BD" w:rsidP="001212B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CD4006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</w:t>
      </w:r>
      <w:r w:rsidRPr="00007A35">
        <w:rPr>
          <w:rFonts w:ascii="Times New Roman" w:hAnsi="Times New Roman"/>
          <w:sz w:val="28"/>
          <w:szCs w:val="28"/>
        </w:rPr>
        <w:t>холодильный прилавок</w:t>
      </w:r>
      <w:r w:rsidR="003F051D" w:rsidRPr="00007A35">
        <w:rPr>
          <w:rStyle w:val="ac"/>
          <w:rFonts w:ascii="Times New Roman" w:hAnsi="Times New Roman"/>
          <w:sz w:val="28"/>
          <w:szCs w:val="28"/>
        </w:rPr>
        <w:footnoteReference w:id="1"/>
      </w:r>
      <w:r w:rsidRPr="00007A35">
        <w:rPr>
          <w:rFonts w:ascii="Times New Roman" w:hAnsi="Times New Roman"/>
          <w:sz w:val="28"/>
          <w:szCs w:val="28"/>
        </w:rPr>
        <w:t>.</w:t>
      </w:r>
    </w:p>
    <w:p w14:paraId="681978DB" w14:textId="77777777" w:rsidR="001212BD" w:rsidRPr="00007A35" w:rsidRDefault="001212BD" w:rsidP="001212B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007A35">
        <w:rPr>
          <w:rFonts w:ascii="Times New Roman" w:hAnsi="Times New Roman"/>
          <w:sz w:val="28"/>
          <w:szCs w:val="28"/>
        </w:rPr>
        <w:t>Специализация (назначение): мороженое.</w:t>
      </w:r>
    </w:p>
    <w:p w14:paraId="343E6890" w14:textId="77777777" w:rsidR="001212BD" w:rsidRPr="00CD4006" w:rsidRDefault="001212BD" w:rsidP="001212B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125"/>
        <w:gridCol w:w="4829"/>
        <w:gridCol w:w="1670"/>
        <w:gridCol w:w="1874"/>
      </w:tblGrid>
      <w:tr w:rsidR="001212BD" w:rsidRPr="00CD4006" w14:paraId="20DCC9D2" w14:textId="77777777" w:rsidTr="00285B85">
        <w:trPr>
          <w:cantSplit/>
          <w:trHeight w:val="64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3194" w14:textId="77777777" w:rsidR="001212BD" w:rsidRPr="00CD4006" w:rsidRDefault="001212BD" w:rsidP="00285B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4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EFBB" w14:textId="77777777" w:rsidR="001212BD" w:rsidRPr="00CD4006" w:rsidRDefault="001212BD" w:rsidP="00285B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9A12A" w14:textId="77777777" w:rsidR="001212BD" w:rsidRPr="00CD4006" w:rsidRDefault="001212BD" w:rsidP="00285B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A5FE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006">
              <w:rPr>
                <w:rFonts w:ascii="Times New Roman" w:hAnsi="Times New Roman"/>
                <w:sz w:val="24"/>
                <w:szCs w:val="24"/>
              </w:rPr>
              <w:t>Площадь места</w:t>
            </w:r>
          </w:p>
          <w:p w14:paraId="6FF4E407" w14:textId="36E87597" w:rsidR="001212BD" w:rsidRPr="00CD4006" w:rsidRDefault="00007A35" w:rsidP="00285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</w:t>
            </w:r>
            <w:r w:rsidR="001212BD" w:rsidRPr="00CD40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212BD" w:rsidRPr="00CD4006" w14:paraId="4E87532A" w14:textId="77777777" w:rsidTr="00285B85">
        <w:trPr>
          <w:cantSplit/>
          <w:trHeight w:val="43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38B5" w14:textId="77777777" w:rsidR="001212BD" w:rsidRPr="00CD4006" w:rsidRDefault="001212BD" w:rsidP="00285B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Октябрьский территориальный округ</w:t>
            </w:r>
          </w:p>
        </w:tc>
      </w:tr>
      <w:tr w:rsidR="001212BD" w:rsidRPr="00CD4006" w14:paraId="6E419BC2" w14:textId="77777777" w:rsidTr="00285B85">
        <w:trPr>
          <w:cantSplit/>
          <w:trHeight w:val="33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E632D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9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F84EC" w14:textId="77777777" w:rsidR="001212BD" w:rsidRPr="00CD4006" w:rsidRDefault="001212BD" w:rsidP="0028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Воскресенская, 5 (у входа в парк аттракционов "Потешный двор" со стороны главпочтамта)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B27D4" w14:textId="77777777" w:rsidR="001212BD" w:rsidRPr="00CD4006" w:rsidRDefault="001212BD" w:rsidP="00285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2.2.53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BE8A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14:paraId="6D19A4B5" w14:textId="28913C50" w:rsidR="00CD4006" w:rsidRPr="00007A35" w:rsidRDefault="00CD4006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07A35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торговая </w:t>
      </w:r>
      <w:r w:rsidR="006A5A19" w:rsidRPr="00007A35">
        <w:rPr>
          <w:rFonts w:ascii="Times New Roman" w:hAnsi="Times New Roman"/>
          <w:sz w:val="28"/>
          <w:szCs w:val="28"/>
        </w:rPr>
        <w:t>палат</w:t>
      </w:r>
      <w:r w:rsidRPr="00007A35">
        <w:rPr>
          <w:rFonts w:ascii="Times New Roman" w:hAnsi="Times New Roman"/>
          <w:sz w:val="28"/>
          <w:szCs w:val="28"/>
        </w:rPr>
        <w:t>ка.</w:t>
      </w:r>
    </w:p>
    <w:p w14:paraId="5983D634" w14:textId="2C7484A5" w:rsidR="001212BD" w:rsidRPr="00007A35" w:rsidRDefault="001212BD" w:rsidP="00B447AB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07A35">
        <w:rPr>
          <w:rFonts w:ascii="Times New Roman" w:hAnsi="Times New Roman" w:cs="Times New Roman"/>
          <w:sz w:val="28"/>
          <w:szCs w:val="28"/>
        </w:rPr>
        <w:t xml:space="preserve">Назначение (специализация): </w:t>
      </w:r>
      <w:r w:rsidR="006A5A19" w:rsidRPr="00007A35">
        <w:rPr>
          <w:rFonts w:ascii="Times New Roman" w:hAnsi="Times New Roman" w:cs="Times New Roman"/>
          <w:sz w:val="28"/>
          <w:szCs w:val="28"/>
        </w:rPr>
        <w:t>мороженое, выпечные и кондитерские изделия, напитки, соки</w:t>
      </w:r>
      <w:r w:rsidRPr="00007A35">
        <w:rPr>
          <w:rFonts w:ascii="Times New Roman" w:hAnsi="Times New Roman" w:cs="Times New Roman"/>
          <w:sz w:val="28"/>
          <w:szCs w:val="28"/>
        </w:rPr>
        <w:t>.</w:t>
      </w:r>
    </w:p>
    <w:p w14:paraId="3AA2F9E0" w14:textId="77777777" w:rsidR="001212BD" w:rsidRPr="00007A35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83A675D" w14:textId="77777777" w:rsidR="00CD4006" w:rsidRPr="00007A35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07A35">
        <w:rPr>
          <w:rFonts w:ascii="Times New Roman" w:hAnsi="Times New Roman"/>
          <w:sz w:val="28"/>
          <w:szCs w:val="28"/>
        </w:rPr>
        <w:t xml:space="preserve">Срок действия договоров на право размещения объекта: </w:t>
      </w:r>
    </w:p>
    <w:p w14:paraId="0D5291C0" w14:textId="0884783C" w:rsidR="00CD4006" w:rsidRPr="00007A35" w:rsidRDefault="00CD4006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07A35">
        <w:rPr>
          <w:rFonts w:ascii="Times New Roman" w:hAnsi="Times New Roman"/>
          <w:sz w:val="28"/>
          <w:szCs w:val="28"/>
        </w:rPr>
        <w:t xml:space="preserve">лоты № 1 </w:t>
      </w:r>
      <w:r w:rsidR="002B598D">
        <w:rPr>
          <w:rFonts w:ascii="Times New Roman" w:hAnsi="Times New Roman"/>
          <w:sz w:val="28"/>
          <w:szCs w:val="28"/>
        </w:rPr>
        <w:t>–</w:t>
      </w:r>
      <w:r w:rsidRPr="00007A35">
        <w:rPr>
          <w:rFonts w:ascii="Times New Roman" w:hAnsi="Times New Roman"/>
          <w:sz w:val="28"/>
          <w:szCs w:val="28"/>
        </w:rPr>
        <w:t xml:space="preserve"> 8 – 4 месяца;</w:t>
      </w:r>
    </w:p>
    <w:p w14:paraId="3CBADCB2" w14:textId="664D5C74" w:rsidR="00CD4006" w:rsidRPr="00007A35" w:rsidRDefault="002B598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№ 9 – </w:t>
      </w:r>
      <w:r w:rsidR="00CD4006" w:rsidRPr="00007A35">
        <w:rPr>
          <w:rFonts w:ascii="Times New Roman" w:hAnsi="Times New Roman"/>
          <w:sz w:val="28"/>
          <w:szCs w:val="28"/>
        </w:rPr>
        <w:t>6 месяцев.</w:t>
      </w:r>
    </w:p>
    <w:p w14:paraId="2C24863B" w14:textId="77777777" w:rsidR="001212BD" w:rsidRPr="00007A35" w:rsidRDefault="001212BD" w:rsidP="00B447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A35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103E5E60" w14:textId="77777777" w:rsidR="001212BD" w:rsidRPr="00CD4006" w:rsidRDefault="001212BD" w:rsidP="00B447AB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07A35">
        <w:rPr>
          <w:rFonts w:ascii="Times New Roman" w:hAnsi="Times New Roman"/>
          <w:sz w:val="28"/>
          <w:szCs w:val="28"/>
        </w:rPr>
        <w:t xml:space="preserve">Начальная (минимальная) цена за право заключения </w:t>
      </w:r>
      <w:r w:rsidRPr="00CD4006">
        <w:rPr>
          <w:rFonts w:ascii="Times New Roman" w:hAnsi="Times New Roman"/>
          <w:sz w:val="28"/>
          <w:szCs w:val="28"/>
        </w:rPr>
        <w:t>Договора (с учетом НДС):</w:t>
      </w:r>
    </w:p>
    <w:p w14:paraId="43B753A7" w14:textId="326CB741" w:rsidR="001212BD" w:rsidRPr="000E72C1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E72C1">
        <w:rPr>
          <w:rFonts w:ascii="Times New Roman" w:hAnsi="Times New Roman"/>
          <w:sz w:val="28"/>
          <w:szCs w:val="28"/>
        </w:rPr>
        <w:t xml:space="preserve">лоты № 1 </w:t>
      </w:r>
      <w:r w:rsidR="002B598D">
        <w:rPr>
          <w:rFonts w:ascii="Times New Roman" w:hAnsi="Times New Roman"/>
          <w:sz w:val="28"/>
          <w:szCs w:val="28"/>
        </w:rPr>
        <w:t>–</w:t>
      </w:r>
      <w:r w:rsidRPr="000E72C1">
        <w:rPr>
          <w:rFonts w:ascii="Times New Roman" w:hAnsi="Times New Roman"/>
          <w:sz w:val="28"/>
          <w:szCs w:val="28"/>
        </w:rPr>
        <w:t xml:space="preserve"> 7 – 8</w:t>
      </w:r>
      <w:r w:rsidR="002B598D">
        <w:rPr>
          <w:rFonts w:ascii="Times New Roman" w:hAnsi="Times New Roman"/>
          <w:sz w:val="28"/>
          <w:szCs w:val="28"/>
        </w:rPr>
        <w:t xml:space="preserve"> </w:t>
      </w:r>
      <w:r w:rsidR="006A5A19">
        <w:rPr>
          <w:rFonts w:ascii="Times New Roman" w:hAnsi="Times New Roman"/>
          <w:sz w:val="28"/>
          <w:szCs w:val="28"/>
        </w:rPr>
        <w:t>437</w:t>
      </w:r>
      <w:r w:rsidRPr="000E72C1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6B111225" w14:textId="2F3C88F0" w:rsidR="001212BD" w:rsidRPr="000E72C1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E72C1">
        <w:rPr>
          <w:rFonts w:ascii="Times New Roman" w:hAnsi="Times New Roman"/>
          <w:sz w:val="28"/>
          <w:szCs w:val="28"/>
        </w:rPr>
        <w:t>лот № 8 – 2</w:t>
      </w:r>
      <w:r w:rsidR="002B598D">
        <w:rPr>
          <w:rFonts w:ascii="Times New Roman" w:hAnsi="Times New Roman"/>
          <w:sz w:val="28"/>
          <w:szCs w:val="28"/>
        </w:rPr>
        <w:t xml:space="preserve"> </w:t>
      </w:r>
      <w:r w:rsidR="006A5A19">
        <w:rPr>
          <w:rFonts w:ascii="Times New Roman" w:hAnsi="Times New Roman"/>
          <w:sz w:val="28"/>
          <w:szCs w:val="28"/>
        </w:rPr>
        <w:t>812</w:t>
      </w:r>
      <w:r w:rsidRPr="000E72C1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08F2058A" w14:textId="0FBF0C03" w:rsidR="001212BD" w:rsidRPr="000E72C1" w:rsidRDefault="002B598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№ 9 – </w:t>
      </w:r>
      <w:r w:rsidR="001212BD" w:rsidRPr="000E72C1">
        <w:rPr>
          <w:rFonts w:ascii="Times New Roman" w:hAnsi="Times New Roman"/>
          <w:sz w:val="28"/>
          <w:szCs w:val="28"/>
        </w:rPr>
        <w:t>3</w:t>
      </w:r>
      <w:r w:rsidR="006A5A1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6A5A19">
        <w:rPr>
          <w:rFonts w:ascii="Times New Roman" w:hAnsi="Times New Roman"/>
          <w:sz w:val="28"/>
          <w:szCs w:val="28"/>
        </w:rPr>
        <w:t>967</w:t>
      </w:r>
      <w:r w:rsidR="001212BD" w:rsidRPr="000E72C1">
        <w:rPr>
          <w:rFonts w:ascii="Times New Roman" w:hAnsi="Times New Roman"/>
          <w:sz w:val="28"/>
          <w:szCs w:val="28"/>
        </w:rPr>
        <w:t xml:space="preserve"> рублей 00 копеек.</w:t>
      </w:r>
    </w:p>
    <w:p w14:paraId="47CB286B" w14:textId="77777777" w:rsidR="001212BD" w:rsidRPr="000E72C1" w:rsidRDefault="001212BD" w:rsidP="00B447AB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E72C1">
        <w:rPr>
          <w:rFonts w:ascii="Times New Roman" w:hAnsi="Times New Roman"/>
          <w:sz w:val="28"/>
          <w:szCs w:val="28"/>
        </w:rPr>
        <w:t xml:space="preserve">Обеспечение заявки (задаток) на участие в аукционе: </w:t>
      </w:r>
    </w:p>
    <w:p w14:paraId="57DA6DEE" w14:textId="405E1B5B" w:rsidR="001212BD" w:rsidRPr="000E72C1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E72C1">
        <w:rPr>
          <w:rFonts w:ascii="Times New Roman" w:hAnsi="Times New Roman"/>
          <w:sz w:val="28"/>
          <w:szCs w:val="28"/>
        </w:rPr>
        <w:t xml:space="preserve">лоты № 1 </w:t>
      </w:r>
      <w:r w:rsidR="002B598D">
        <w:rPr>
          <w:rFonts w:ascii="Times New Roman" w:hAnsi="Times New Roman"/>
          <w:sz w:val="28"/>
          <w:szCs w:val="28"/>
        </w:rPr>
        <w:t>–</w:t>
      </w:r>
      <w:r w:rsidRPr="000E72C1">
        <w:rPr>
          <w:rFonts w:ascii="Times New Roman" w:hAnsi="Times New Roman"/>
          <w:sz w:val="28"/>
          <w:szCs w:val="28"/>
        </w:rPr>
        <w:t xml:space="preserve"> 7 – 4</w:t>
      </w:r>
      <w:r w:rsidR="002B598D">
        <w:rPr>
          <w:rFonts w:ascii="Times New Roman" w:hAnsi="Times New Roman"/>
          <w:sz w:val="28"/>
          <w:szCs w:val="28"/>
        </w:rPr>
        <w:t xml:space="preserve"> </w:t>
      </w:r>
      <w:r w:rsidR="000637AE">
        <w:rPr>
          <w:rFonts w:ascii="Times New Roman" w:hAnsi="Times New Roman"/>
          <w:sz w:val="28"/>
          <w:szCs w:val="28"/>
        </w:rPr>
        <w:t>218</w:t>
      </w:r>
      <w:r w:rsidRPr="000E72C1">
        <w:rPr>
          <w:rFonts w:ascii="Times New Roman" w:hAnsi="Times New Roman"/>
          <w:sz w:val="28"/>
          <w:szCs w:val="28"/>
        </w:rPr>
        <w:t xml:space="preserve"> рублей </w:t>
      </w:r>
      <w:r w:rsidR="000637AE">
        <w:rPr>
          <w:rFonts w:ascii="Times New Roman" w:hAnsi="Times New Roman"/>
          <w:sz w:val="28"/>
          <w:szCs w:val="28"/>
        </w:rPr>
        <w:t>5</w:t>
      </w:r>
      <w:r w:rsidRPr="000E72C1">
        <w:rPr>
          <w:rFonts w:ascii="Times New Roman" w:hAnsi="Times New Roman"/>
          <w:sz w:val="28"/>
          <w:szCs w:val="28"/>
        </w:rPr>
        <w:t>0 копеек;</w:t>
      </w:r>
    </w:p>
    <w:p w14:paraId="71B8343A" w14:textId="754C466D" w:rsidR="001212BD" w:rsidRPr="000E72C1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E72C1">
        <w:rPr>
          <w:rFonts w:ascii="Times New Roman" w:hAnsi="Times New Roman"/>
          <w:sz w:val="28"/>
          <w:szCs w:val="28"/>
        </w:rPr>
        <w:t>лот № 8 – 1</w:t>
      </w:r>
      <w:r w:rsidR="002B598D">
        <w:rPr>
          <w:rFonts w:ascii="Times New Roman" w:hAnsi="Times New Roman"/>
          <w:sz w:val="28"/>
          <w:szCs w:val="28"/>
        </w:rPr>
        <w:t xml:space="preserve"> </w:t>
      </w:r>
      <w:r w:rsidR="000637AE">
        <w:rPr>
          <w:rFonts w:ascii="Times New Roman" w:hAnsi="Times New Roman"/>
          <w:sz w:val="28"/>
          <w:szCs w:val="28"/>
        </w:rPr>
        <w:t>406</w:t>
      </w:r>
      <w:r w:rsidRPr="000E72C1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42B87D12" w14:textId="0A36B1AC" w:rsidR="001212BD" w:rsidRPr="000E72C1" w:rsidRDefault="002B598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№ 9 – </w:t>
      </w:r>
      <w:r w:rsidR="006A5A19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6A5A19">
        <w:rPr>
          <w:rFonts w:ascii="Times New Roman" w:hAnsi="Times New Roman"/>
          <w:sz w:val="28"/>
          <w:szCs w:val="28"/>
        </w:rPr>
        <w:t>983</w:t>
      </w:r>
      <w:r w:rsidR="001212BD" w:rsidRPr="000E72C1">
        <w:rPr>
          <w:rFonts w:ascii="Times New Roman" w:hAnsi="Times New Roman"/>
          <w:sz w:val="28"/>
          <w:szCs w:val="28"/>
        </w:rPr>
        <w:t xml:space="preserve"> рублей </w:t>
      </w:r>
      <w:r w:rsidR="006A5A19">
        <w:rPr>
          <w:rFonts w:ascii="Times New Roman" w:hAnsi="Times New Roman"/>
          <w:sz w:val="28"/>
          <w:szCs w:val="28"/>
        </w:rPr>
        <w:t>5</w:t>
      </w:r>
      <w:r w:rsidR="001212BD" w:rsidRPr="000E72C1">
        <w:rPr>
          <w:rFonts w:ascii="Times New Roman" w:hAnsi="Times New Roman"/>
          <w:sz w:val="28"/>
          <w:szCs w:val="28"/>
        </w:rPr>
        <w:t>0 копеек.</w:t>
      </w:r>
    </w:p>
    <w:p w14:paraId="21A72EED" w14:textId="18816074" w:rsidR="0026511E" w:rsidRDefault="0026511E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820A1">
        <w:rPr>
          <w:rFonts w:ascii="Times New Roman" w:hAnsi="Times New Roman"/>
          <w:sz w:val="28"/>
          <w:szCs w:val="28"/>
        </w:rPr>
        <w:t>Сведения</w:t>
      </w:r>
      <w:r w:rsidRPr="00CE19D5">
        <w:rPr>
          <w:rFonts w:ascii="Times New Roman" w:hAnsi="Times New Roman"/>
          <w:sz w:val="28"/>
          <w:szCs w:val="28"/>
        </w:rPr>
        <w:t xml:space="preserve"> о лотах и карты-схемы в приложении №</w:t>
      </w:r>
      <w:r w:rsidR="009D2699">
        <w:rPr>
          <w:rFonts w:ascii="Times New Roman" w:hAnsi="Times New Roman"/>
          <w:sz w:val="28"/>
          <w:szCs w:val="28"/>
        </w:rPr>
        <w:t xml:space="preserve"> </w:t>
      </w:r>
      <w:r w:rsidRPr="00CE19D5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26511E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6511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26511E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допускаются лишь по проектам,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согласованным с Администрацией города, ГИБДД, владельцами городских инженерных коммуникаций.</w:t>
      </w:r>
      <w:r w:rsidRPr="0026511E">
        <w:rPr>
          <w:rFonts w:ascii="Times New Roman" w:hAnsi="Times New Roman"/>
          <w:sz w:val="28"/>
          <w:szCs w:val="28"/>
        </w:rPr>
        <w:t xml:space="preserve"> </w:t>
      </w:r>
    </w:p>
    <w:p w14:paraId="093CD3D1" w14:textId="2050CF6D" w:rsidR="0026511E" w:rsidRPr="0026511E" w:rsidRDefault="0026511E" w:rsidP="00EF0E61">
      <w:pPr>
        <w:spacing w:after="1" w:line="28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26511E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26511E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Pr="0026511E">
        <w:rPr>
          <w:rFonts w:ascii="Times New Roman" w:hAnsi="Times New Roman"/>
          <w:spacing w:val="-6"/>
          <w:sz w:val="28"/>
          <w:szCs w:val="28"/>
        </w:rPr>
        <w:t xml:space="preserve">департамент градостроительства </w:t>
      </w:r>
      <w:r w:rsidRPr="00621ADA">
        <w:rPr>
          <w:rFonts w:ascii="Times New Roman" w:hAnsi="Times New Roman"/>
          <w:spacing w:val="-6"/>
          <w:sz w:val="28"/>
          <w:szCs w:val="28"/>
        </w:rPr>
        <w:t>Администрации</w:t>
      </w:r>
      <w:r w:rsidRPr="00621ADA">
        <w:rPr>
          <w:rFonts w:ascii="Times New Roman" w:hAnsi="Times New Roman"/>
          <w:sz w:val="28"/>
          <w:szCs w:val="28"/>
        </w:rPr>
        <w:t xml:space="preserve"> </w:t>
      </w:r>
      <w:r w:rsidR="00030992" w:rsidRPr="00621ADA">
        <w:rPr>
          <w:rFonts w:ascii="Times New Roman" w:hAnsi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Администрации </w:t>
      </w:r>
      <w:r w:rsidR="00EF0E61" w:rsidRPr="00621ADA">
        <w:rPr>
          <w:rFonts w:ascii="Times New Roman" w:hAnsi="Times New Roman"/>
          <w:sz w:val="28"/>
          <w:szCs w:val="28"/>
        </w:rPr>
        <w:t>муниципального образования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>"Город Архангельск</w:t>
      </w:r>
      <w:r w:rsidRPr="0026511E">
        <w:rPr>
          <w:rFonts w:ascii="Times New Roman" w:hAnsi="Times New Roman"/>
          <w:sz w:val="28"/>
          <w:szCs w:val="28"/>
        </w:rPr>
        <w:t xml:space="preserve">" от 22 марта 2019 года № </w:t>
      </w:r>
      <w:r w:rsidR="00EF0E61" w:rsidRPr="00007A35">
        <w:rPr>
          <w:rFonts w:ascii="Times New Roman" w:hAnsi="Times New Roman" w:cs="Times New Roman"/>
          <w:sz w:val="28"/>
        </w:rPr>
        <w:t xml:space="preserve">390 </w:t>
      </w:r>
      <w:r w:rsidRPr="00007A35">
        <w:rPr>
          <w:rFonts w:ascii="Times New Roman" w:hAnsi="Times New Roman"/>
          <w:sz w:val="28"/>
          <w:szCs w:val="28"/>
        </w:rPr>
        <w:t>"</w:t>
      </w:r>
      <w:r w:rsidRPr="0026511E">
        <w:rPr>
          <w:rFonts w:ascii="Times New Roman" w:hAnsi="Times New Roman"/>
          <w:sz w:val="28"/>
          <w:szCs w:val="28"/>
        </w:rPr>
        <w:t xml:space="preserve">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</w:t>
      </w:r>
      <w:r w:rsidR="00490FC9">
        <w:rPr>
          <w:rFonts w:ascii="Times New Roman" w:hAnsi="Times New Roman"/>
          <w:sz w:val="28"/>
          <w:szCs w:val="28"/>
        </w:rPr>
        <w:br/>
      </w:r>
      <w:r w:rsidRPr="0026511E">
        <w:rPr>
          <w:rFonts w:ascii="Times New Roman" w:hAnsi="Times New Roman"/>
          <w:sz w:val="28"/>
          <w:szCs w:val="28"/>
        </w:rPr>
        <w:t>на строительство".</w:t>
      </w:r>
    </w:p>
    <w:p w14:paraId="7D96B9E3" w14:textId="2412EAC0" w:rsidR="0026511E" w:rsidRPr="0026511E" w:rsidRDefault="0026511E" w:rsidP="00EF0E61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в электронной форме, заявитель - юридическое лицо или индивидуальный предприниматель, осуществляющий торговую деятельность. </w:t>
      </w:r>
    </w:p>
    <w:p w14:paraId="1A6625D0" w14:textId="1FE4253E" w:rsidR="0026511E" w:rsidRPr="0026511E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490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42255DCD" w:rsidR="0026511E" w:rsidRPr="0026511E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</w:t>
      </w:r>
      <w:r w:rsidR="002B598D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проведения Аукциона.</w:t>
      </w:r>
    </w:p>
    <w:p w14:paraId="3F6235DA" w14:textId="2E8C54CB" w:rsidR="0026511E" w:rsidRPr="0026511E" w:rsidRDefault="0026511E" w:rsidP="0026511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26511E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</w:t>
      </w:r>
      <w:r w:rsidR="002B598D">
        <w:rPr>
          <w:rFonts w:ascii="Times New Roman" w:hAnsi="Times New Roman" w:cs="Times New Roman"/>
          <w:sz w:val="28"/>
          <w:szCs w:val="28"/>
        </w:rPr>
        <w:t xml:space="preserve"> </w:t>
      </w:r>
      <w:r w:rsidRPr="0026511E">
        <w:rPr>
          <w:rFonts w:ascii="Times New Roman" w:hAnsi="Times New Roman" w:cs="Times New Roman"/>
          <w:sz w:val="28"/>
          <w:szCs w:val="28"/>
        </w:rPr>
        <w:t>% цены договора единовременным платежом до подписания Договора.</w:t>
      </w:r>
    </w:p>
    <w:p w14:paraId="0BF6DFEE" w14:textId="77777777" w:rsidR="0026511E" w:rsidRP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77777777" w:rsidR="0026511E" w:rsidRP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14:paraId="0E2D5BBB" w14:textId="77777777" w:rsidR="00972ADC" w:rsidRPr="0026511E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A45DD1" w14:textId="77777777" w:rsidR="00CD2136" w:rsidRPr="00CE19D5" w:rsidRDefault="00CD2136" w:rsidP="003D297F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CE19D5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4AB45EB9" w:rsidR="00CD2136" w:rsidRPr="00CE19D5" w:rsidRDefault="00CD2136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CE19D5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7777777" w:rsidR="00AE16E0" w:rsidRPr="00CE19D5" w:rsidRDefault="462D0DA8" w:rsidP="0026511E">
      <w:pPr>
        <w:pStyle w:val="a6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5C721C55" w14:textId="0D047203" w:rsidR="009F4508" w:rsidRPr="00CE19D5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747D1CE9" w:rsidR="009F4508" w:rsidRPr="00972ADC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заявку на участие в Аукционе в любое время с момента размещения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информационном и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нтернет-</w:t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портале </w:t>
      </w:r>
      <w:r w:rsidR="00030992" w:rsidRPr="00621AD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Архангельск" </w:t>
      </w:r>
      <w:hyperlink r:id="rId10">
        <w:r w:rsidRPr="00972AD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торгов </w:t>
      </w:r>
      <w:hyperlink>
        <w:r w:rsidRPr="00972AD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>до предусмотренных документацией об Аукционе даты и времени окончания срока подачи заявок на участие в Аукционе.</w:t>
      </w:r>
    </w:p>
    <w:p w14:paraId="4115C65E" w14:textId="40CF9B72" w:rsidR="009F4508" w:rsidRPr="00CE19D5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>Заявка должна содержать следующие документы и информацию:</w:t>
      </w:r>
    </w:p>
    <w:p w14:paraId="5C6D6251" w14:textId="4FA5BB19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</w:p>
    <w:p w14:paraId="0755C8F4" w14:textId="098BDA44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14:paraId="5CEEBE7A" w14:textId="719B0875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162EC6EF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- юридического лица без доверенности; в случае если от имени заявителя - юридического лица действует иное лицо, заявка должна содержать также доверенность на осуществление действий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1B9273E0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0C205797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589DC8F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на участие в Аукционе в любое время до окончания срока подачи заявок на участие в Аукционе, указанного </w:t>
      </w:r>
      <w:r w:rsidR="002B598D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716A9DF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течение одного рабочего дня со дня отзыва заявки оператор ЭП прекращает блокирование денежных средств по счету для проведения операций по обеспечению участия в Аукционах участника в отношении денежных средств в размере задатка на участие в Аукционе.</w:t>
      </w:r>
    </w:p>
    <w:p w14:paraId="273F6DD6" w14:textId="223BB54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38345233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2B598D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6AFED9E8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2B598D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Аукционе заявителем, подавшим такую заявку, в отношении денежных средств в размере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2B598D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34EBFF0B" w14:textId="73A26C3F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1D9CAF33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40FF51D0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3F4AAE">
        <w:rPr>
          <w:rFonts w:ascii="Times New Roman" w:eastAsia="Times New Roman" w:hAnsi="Times New Roman" w:cs="Times New Roman"/>
          <w:sz w:val="28"/>
          <w:szCs w:val="28"/>
        </w:rPr>
        <w:t xml:space="preserve">13 июня </w:t>
      </w:r>
      <w:r w:rsidR="000C33E1">
        <w:rPr>
          <w:rFonts w:ascii="Times New Roman" w:eastAsia="Times New Roman" w:hAnsi="Times New Roman" w:cs="Times New Roman"/>
          <w:sz w:val="28"/>
          <w:szCs w:val="28"/>
        </w:rPr>
        <w:t>2024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1EF9EEE7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а или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1C91031D" w14:textId="1E3BA5B3" w:rsidR="009F4508" w:rsidRPr="00D14A81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протокол на официальном информационном </w:t>
      </w:r>
      <w:r w:rsidR="002B598D">
        <w:rPr>
          <w:rFonts w:ascii="Times New Roman" w:eastAsia="Times New Roman" w:hAnsi="Times New Roman" w:cs="Times New Roman"/>
          <w:sz w:val="28"/>
          <w:szCs w:val="28"/>
        </w:rPr>
        <w:t>и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="462D0DA8" w:rsidRPr="00D14A81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="462D0DA8" w:rsidRPr="00D14A81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D14A81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1D3D4730" w14:textId="77777777" w:rsidR="00C47F6D" w:rsidRPr="00D14A81" w:rsidRDefault="00C47F6D" w:rsidP="002B598D">
      <w:pPr>
        <w:pStyle w:val="a6"/>
        <w:numPr>
          <w:ilvl w:val="0"/>
          <w:numId w:val="26"/>
        </w:numPr>
        <w:spacing w:after="0" w:line="240" w:lineRule="atLeast"/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A81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D14A81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23557CDE" w:rsidR="00C47F6D" w:rsidRPr="00D14A81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D14A81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D14A81">
        <w:rPr>
          <w:rFonts w:ascii="Times New Roman" w:hAnsi="Times New Roman" w:cs="Times New Roman"/>
          <w:sz w:val="28"/>
          <w:szCs w:val="28"/>
        </w:rPr>
        <w:t>А</w:t>
      </w:r>
      <w:r w:rsidR="00C47F6D" w:rsidRPr="00D14A81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3E822F18" w:rsidR="00C47F6D" w:rsidRPr="00D14A81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D14A81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D14A81">
        <w:rPr>
          <w:rFonts w:ascii="Times New Roman" w:hAnsi="Times New Roman" w:cs="Times New Roman"/>
          <w:sz w:val="28"/>
          <w:szCs w:val="28"/>
        </w:rPr>
        <w:t>:</w:t>
      </w:r>
    </w:p>
    <w:p w14:paraId="04D95EA1" w14:textId="4AE83DA8" w:rsidR="000637AE" w:rsidRPr="00007A35" w:rsidRDefault="000637AE" w:rsidP="000637AE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007A35">
        <w:rPr>
          <w:rFonts w:ascii="Times New Roman" w:hAnsi="Times New Roman"/>
          <w:sz w:val="28"/>
          <w:szCs w:val="28"/>
        </w:rPr>
        <w:t xml:space="preserve">лоты № 1 </w:t>
      </w:r>
      <w:r w:rsidR="002B598D">
        <w:rPr>
          <w:rFonts w:ascii="Times New Roman" w:hAnsi="Times New Roman"/>
          <w:sz w:val="28"/>
          <w:szCs w:val="28"/>
        </w:rPr>
        <w:t>–</w:t>
      </w:r>
      <w:r w:rsidRPr="00007A35">
        <w:rPr>
          <w:rFonts w:ascii="Times New Roman" w:hAnsi="Times New Roman"/>
          <w:sz w:val="28"/>
          <w:szCs w:val="28"/>
        </w:rPr>
        <w:t xml:space="preserve"> 7 – 4</w:t>
      </w:r>
      <w:r w:rsidR="002B598D">
        <w:rPr>
          <w:rFonts w:ascii="Times New Roman" w:hAnsi="Times New Roman"/>
          <w:sz w:val="28"/>
          <w:szCs w:val="28"/>
        </w:rPr>
        <w:t xml:space="preserve"> </w:t>
      </w:r>
      <w:r w:rsidRPr="00007A35">
        <w:rPr>
          <w:rFonts w:ascii="Times New Roman" w:hAnsi="Times New Roman"/>
          <w:sz w:val="28"/>
          <w:szCs w:val="28"/>
        </w:rPr>
        <w:t>218 рублей 50 копеек;</w:t>
      </w:r>
    </w:p>
    <w:p w14:paraId="220FECB4" w14:textId="4A92265B" w:rsidR="000637AE" w:rsidRPr="00007A35" w:rsidRDefault="000637AE" w:rsidP="000637AE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007A35">
        <w:rPr>
          <w:rFonts w:ascii="Times New Roman" w:hAnsi="Times New Roman"/>
          <w:sz w:val="28"/>
          <w:szCs w:val="28"/>
        </w:rPr>
        <w:t>лот № 8 – 1</w:t>
      </w:r>
      <w:r w:rsidR="002B598D">
        <w:rPr>
          <w:rFonts w:ascii="Times New Roman" w:hAnsi="Times New Roman"/>
          <w:sz w:val="28"/>
          <w:szCs w:val="28"/>
        </w:rPr>
        <w:t xml:space="preserve"> </w:t>
      </w:r>
      <w:r w:rsidRPr="00007A35">
        <w:rPr>
          <w:rFonts w:ascii="Times New Roman" w:hAnsi="Times New Roman"/>
          <w:sz w:val="28"/>
          <w:szCs w:val="28"/>
        </w:rPr>
        <w:t>406 рублей 00 копеек;</w:t>
      </w:r>
    </w:p>
    <w:p w14:paraId="57F8814B" w14:textId="465F9934" w:rsidR="000637AE" w:rsidRPr="00007A35" w:rsidRDefault="000637AE" w:rsidP="000637AE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007A35">
        <w:rPr>
          <w:rFonts w:ascii="Times New Roman" w:hAnsi="Times New Roman"/>
          <w:sz w:val="28"/>
          <w:szCs w:val="28"/>
        </w:rPr>
        <w:lastRenderedPageBreak/>
        <w:t>лот № 9</w:t>
      </w:r>
      <w:r w:rsidR="002B598D">
        <w:rPr>
          <w:rFonts w:ascii="Times New Roman" w:hAnsi="Times New Roman"/>
          <w:sz w:val="28"/>
          <w:szCs w:val="28"/>
        </w:rPr>
        <w:t xml:space="preserve"> – </w:t>
      </w:r>
      <w:r w:rsidRPr="00007A35">
        <w:rPr>
          <w:rFonts w:ascii="Times New Roman" w:hAnsi="Times New Roman"/>
          <w:sz w:val="28"/>
          <w:szCs w:val="28"/>
        </w:rPr>
        <w:t>18</w:t>
      </w:r>
      <w:r w:rsidR="002B598D">
        <w:rPr>
          <w:rFonts w:ascii="Times New Roman" w:hAnsi="Times New Roman"/>
          <w:sz w:val="28"/>
          <w:szCs w:val="28"/>
        </w:rPr>
        <w:t xml:space="preserve"> </w:t>
      </w:r>
      <w:r w:rsidRPr="00007A35">
        <w:rPr>
          <w:rFonts w:ascii="Times New Roman" w:hAnsi="Times New Roman"/>
          <w:sz w:val="28"/>
          <w:szCs w:val="28"/>
        </w:rPr>
        <w:t>983 рублей 50 копеек.</w:t>
      </w:r>
    </w:p>
    <w:p w14:paraId="2CE04840" w14:textId="77777777" w:rsidR="003D297F" w:rsidRPr="00A04F52" w:rsidRDefault="003D297F" w:rsidP="009D0F9D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AD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33408FCD" w14:textId="77777777" w:rsidR="003D297F" w:rsidRPr="00A04F52" w:rsidRDefault="003D297F" w:rsidP="009D0F9D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6B9A4FF9" w:rsidR="003D297F" w:rsidRPr="00A04F52" w:rsidRDefault="003D297F" w:rsidP="009D0F9D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7FB0D955" w:rsidR="003D297F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позднее чем за </w:t>
      </w:r>
      <w:r w:rsidR="002B598D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на официальном портале в течение одного рабочего дня со дня принятия решения об отказе от проведения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77777777" w:rsidR="00AE16E0" w:rsidRPr="007A5DCD" w:rsidRDefault="00AE16E0" w:rsidP="0026511E">
      <w:pPr>
        <w:pStyle w:val="a6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5D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7A5DCD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A5DCD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9D0F9D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p w14:paraId="1D2AD877" w14:textId="19FAE53E" w:rsidR="007A5DCD" w:rsidRPr="00CE19D5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490FC9">
        <w:rPr>
          <w:rFonts w:ascii="Times New Roman" w:hAnsi="Times New Roman" w:cs="Times New Roman"/>
          <w:sz w:val="28"/>
          <w:szCs w:val="28"/>
        </w:rPr>
        <w:br/>
      </w:r>
      <w:r w:rsidRPr="00CE19D5">
        <w:rPr>
          <w:rFonts w:ascii="Times New Roman" w:hAnsi="Times New Roman" w:cs="Times New Roman"/>
          <w:sz w:val="28"/>
          <w:szCs w:val="28"/>
        </w:rPr>
        <w:t>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0FBF1A8F" w14:textId="493930A6" w:rsidR="007A5DCD" w:rsidRPr="00007A35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A35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Pr="00007A35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007A35">
        <w:rPr>
          <w:rFonts w:ascii="Times New Roman" w:hAnsi="Times New Roman" w:cs="Times New Roman"/>
          <w:sz w:val="28"/>
          <w:szCs w:val="28"/>
        </w:rPr>
        <w:t>. Сведения</w:t>
      </w:r>
      <w:r w:rsidRPr="00007A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</w:t>
      </w:r>
      <w:r w:rsidR="00490FC9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007A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2" w:history="1">
        <w:r w:rsidRPr="00007A35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007A35">
        <w:rPr>
          <w:rFonts w:ascii="Times New Roman" w:hAnsi="Times New Roman" w:cs="Times New Roman"/>
          <w:sz w:val="28"/>
          <w:szCs w:val="28"/>
        </w:rPr>
        <w:t>.</w:t>
      </w:r>
    </w:p>
    <w:p w14:paraId="316AA4CF" w14:textId="320C21D4" w:rsidR="007A5DCD" w:rsidRPr="002928EF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участие </w:t>
      </w:r>
      <w:r w:rsidR="00490FC9">
        <w:rPr>
          <w:rFonts w:ascii="Times New Roman" w:hAnsi="Times New Roman" w:cs="Times New Roman"/>
          <w:sz w:val="28"/>
          <w:szCs w:val="28"/>
        </w:rPr>
        <w:br/>
      </w:r>
      <w:r w:rsidRPr="002928EF">
        <w:rPr>
          <w:rFonts w:ascii="Times New Roman" w:hAnsi="Times New Roman" w:cs="Times New Roman"/>
          <w:sz w:val="28"/>
          <w:szCs w:val="28"/>
        </w:rPr>
        <w:t>в Аукционе по каждому лоту.</w:t>
      </w:r>
    </w:p>
    <w:p w14:paraId="63417044" w14:textId="77777777" w:rsidR="007A5DCD" w:rsidRPr="00CE19D5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607CBD17" w14:textId="77777777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в отношении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2C6EF3C6" w14:textId="5BBF2FD0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отношении которого установлен факт приостановления деятельности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 административных правонарушениях, на день подачи заявки на участие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378AB34B" w14:textId="509A3805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отношении которого установлен факт предоставления на участие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5F0D1F35" w14:textId="77777777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157321BA" w14:textId="77777777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</w:p>
    <w:p w14:paraId="7CE19E81" w14:textId="47640284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490FC9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</w:p>
    <w:p w14:paraId="768AB511" w14:textId="77777777" w:rsidR="007A5DCD" w:rsidRPr="00CE19D5" w:rsidRDefault="007A5DCD" w:rsidP="007A5DCD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42515745" w14:textId="77777777" w:rsidR="007A5DCD" w:rsidRPr="00CE19D5" w:rsidRDefault="007A5DCD" w:rsidP="007A5DC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458DC2EA" w14:textId="77777777" w:rsidR="007A5DCD" w:rsidRPr="00007A35" w:rsidRDefault="007A5DCD" w:rsidP="007A5DC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7A35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6A7B6478" w14:textId="77777777" w:rsidR="007A5DCD" w:rsidRPr="00007A35" w:rsidRDefault="007A5DCD" w:rsidP="007A5DC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пункте </w:t>
      </w:r>
      <w:r w:rsidRPr="00007A35">
        <w:rPr>
          <w:rFonts w:ascii="Times New Roman" w:hAnsi="Times New Roman" w:cs="Times New Roman"/>
          <w:sz w:val="28"/>
          <w:szCs w:val="28"/>
        </w:rPr>
        <w:t>5.4;</w:t>
      </w:r>
    </w:p>
    <w:p w14:paraId="1ACA4B27" w14:textId="77777777" w:rsidR="007A5DCD" w:rsidRPr="00CE19D5" w:rsidRDefault="007A5DCD" w:rsidP="007A5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CE19D5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CE19D5" w:rsidRDefault="0001228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CE19D5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4AE7ABE0" w:rsidR="004B2BD9" w:rsidRPr="003F4AAE" w:rsidRDefault="004B2BD9" w:rsidP="004B2BD9">
      <w:pPr>
        <w:pStyle w:val="a6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победителя </w:t>
      </w:r>
      <w:r w:rsidRPr="003F4AA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9D0659" w:rsidRPr="003F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AAE" w:rsidRPr="003F4AAE">
        <w:rPr>
          <w:rFonts w:ascii="Times New Roman" w:eastAsia="Times New Roman" w:hAnsi="Times New Roman" w:cs="Times New Roman"/>
          <w:sz w:val="28"/>
          <w:szCs w:val="28"/>
          <w:lang w:eastAsia="ru-RU"/>
        </w:rPr>
        <w:t>14 июня 2024 года.</w:t>
      </w:r>
    </w:p>
    <w:p w14:paraId="4665B71B" w14:textId="77777777" w:rsidR="004B2BD9" w:rsidRPr="00CE19D5" w:rsidRDefault="004B2BD9" w:rsidP="004B2BD9">
      <w:pPr>
        <w:pStyle w:val="ConsPlusNormal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Договор).</w:t>
      </w:r>
    </w:p>
    <w:p w14:paraId="3DEEC669" w14:textId="77777777" w:rsidR="00644204" w:rsidRPr="00CE19D5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77777777" w:rsidR="00012288" w:rsidRPr="00CE19D5" w:rsidRDefault="462D0DA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CE19D5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62C14E9A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Pr="00D14A81">
        <w:rPr>
          <w:rFonts w:ascii="Times New Roman" w:hAnsi="Times New Roman" w:cs="Times New Roman"/>
          <w:sz w:val="28"/>
          <w:szCs w:val="28"/>
        </w:rPr>
        <w:t xml:space="preserve">"Город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31F62622" w14:textId="7E6D229C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2B598D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4B21C117" w14:textId="646ADB7C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о признании победителя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 уклонившимся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1343801F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</w:t>
      </w:r>
      <w:r w:rsidR="002B598D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размещение нестационарного торгового объекта (далее - Паспорт) по форме согласно приложению № 6 к настоящему извещению.</w:t>
      </w:r>
    </w:p>
    <w:p w14:paraId="43149709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0303C121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 Аукциона от заключения Договора организатор  Аукциона в течение трех рабочих дней со дня размещения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2B598D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 Договора. Участник Аукциона, сделавший предпоследнее предложение о цене Договора, вправе заключить Договор путем направления в Администрацию подписанного Договора в установленный для его заключения срок и при условии оплаты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B59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цены Договора единовременным платежом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до подписания Договора.</w:t>
      </w:r>
    </w:p>
    <w:p w14:paraId="11600622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159AC14C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Победитель Аукциона (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t>участник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сделавший предпоследнее предложение о цене Договора, в случае уклонения победителя  Аукциона от заключения Договора) вправе досрочно оплатить цену Договора.</w:t>
      </w:r>
    </w:p>
    <w:p w14:paraId="18B49EE3" w14:textId="3F3B5F01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Аукцион не подано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0E5B9164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 признается несостоявшимся, если в нем участвовал только один участник, в том числе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39B9261D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Договор заключается с единственным участником  Аукциона </w:t>
      </w:r>
      <w:r w:rsidR="00490FC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65DEDA4E" w14:textId="1D8DE885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59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в случаях, указанных в </w:t>
      </w:r>
      <w:hyperlink w:anchor="P115" w:history="1">
        <w:r w:rsidR="003D297F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7.6</w:t>
        </w:r>
      </w:hyperlink>
      <w:r w:rsidR="001164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извещения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</w:t>
      </w:r>
      <w:r w:rsidR="001164D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с победи</w:t>
      </w:r>
      <w:r w:rsidR="002B59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телем Аукциона или участником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Аукциона, сделавшим предпоследнее предложение о цене Аукциона, вправе объявить о проведении повторного  аукциона.</w:t>
      </w:r>
    </w:p>
    <w:p w14:paraId="3169CE02" w14:textId="77777777" w:rsidR="003D297F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880D6F2" w14:textId="77777777" w:rsidR="001164DB" w:rsidRDefault="001164DB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1C2D203" w14:textId="77777777" w:rsidR="001164DB" w:rsidRDefault="001164DB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9FF9D98" w14:textId="77777777" w:rsidR="001164DB" w:rsidRPr="002E5587" w:rsidRDefault="001164DB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77777777" w:rsidR="003D297F" w:rsidRPr="002E5587" w:rsidRDefault="003D297F" w:rsidP="00676FB1">
      <w:pPr>
        <w:pStyle w:val="a6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Разрешение споров</w:t>
      </w:r>
    </w:p>
    <w:p w14:paraId="7DCFF72E" w14:textId="77777777" w:rsidR="003D297F" w:rsidRPr="002E5587" w:rsidRDefault="003D297F" w:rsidP="003D29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77777777" w:rsidR="003D297F" w:rsidRDefault="003D297F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7DBA41D2" w14:textId="77777777" w:rsidR="00007A35" w:rsidRDefault="00007A35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AE444DF" w14:textId="25D2A898" w:rsidR="00007A35" w:rsidRDefault="003164E8" w:rsidP="003164E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sectPr w:rsidR="00007A35" w:rsidSect="00C9091B">
      <w:headerReference w:type="default" r:id="rId13"/>
      <w:pgSz w:w="11906" w:h="16838"/>
      <w:pgMar w:top="1134" w:right="567" w:bottom="1134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5D1B2" w14:textId="77777777" w:rsidR="00954CA0" w:rsidRDefault="00954CA0" w:rsidP="00AE16E0">
      <w:pPr>
        <w:spacing w:after="0" w:line="240" w:lineRule="auto"/>
      </w:pPr>
      <w:r>
        <w:separator/>
      </w:r>
    </w:p>
  </w:endnote>
  <w:endnote w:type="continuationSeparator" w:id="0">
    <w:p w14:paraId="1A62D9E1" w14:textId="77777777" w:rsidR="00954CA0" w:rsidRDefault="00954CA0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36D6E" w14:textId="77777777" w:rsidR="00954CA0" w:rsidRDefault="00954CA0" w:rsidP="00AE16E0">
      <w:pPr>
        <w:spacing w:after="0" w:line="240" w:lineRule="auto"/>
      </w:pPr>
      <w:r>
        <w:separator/>
      </w:r>
    </w:p>
  </w:footnote>
  <w:footnote w:type="continuationSeparator" w:id="0">
    <w:p w14:paraId="3F1AA920" w14:textId="77777777" w:rsidR="00954CA0" w:rsidRDefault="00954CA0" w:rsidP="00AE16E0">
      <w:pPr>
        <w:spacing w:after="0" w:line="240" w:lineRule="auto"/>
      </w:pPr>
      <w:r>
        <w:continuationSeparator/>
      </w:r>
    </w:p>
  </w:footnote>
  <w:footnote w:id="1">
    <w:p w14:paraId="2D84CB62" w14:textId="3574CC8E" w:rsidR="003F051D" w:rsidRDefault="003F051D" w:rsidP="003F051D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>
        <w:rPr>
          <w:szCs w:val="28"/>
        </w:rPr>
        <w:t>П</w:t>
      </w:r>
      <w:r w:rsidRPr="00E02164">
        <w:rPr>
          <w:szCs w:val="28"/>
        </w:rPr>
        <w:t>рименяется терминология</w:t>
      </w:r>
      <w:r w:rsidRPr="00E5269D">
        <w:rPr>
          <w:szCs w:val="28"/>
        </w:rPr>
        <w:t>, соответс</w:t>
      </w:r>
      <w:r>
        <w:rPr>
          <w:szCs w:val="28"/>
        </w:rPr>
        <w:t>т</w:t>
      </w:r>
      <w:r w:rsidRPr="00E5269D">
        <w:rPr>
          <w:szCs w:val="28"/>
        </w:rPr>
        <w:t>вующая основному документу, определяющему предмет торгов, котор</w:t>
      </w:r>
      <w:r>
        <w:rPr>
          <w:szCs w:val="28"/>
        </w:rPr>
        <w:t>ым</w:t>
      </w:r>
      <w:r w:rsidRPr="00E5269D">
        <w:rPr>
          <w:szCs w:val="28"/>
        </w:rPr>
        <w:t xml:space="preserve"> является схема размещения нестационарных торговых объектов на территории муниципального </w:t>
      </w:r>
      <w:r w:rsidR="005A2D74">
        <w:rPr>
          <w:szCs w:val="28"/>
        </w:rPr>
        <w:t>образования "Город Архангельск"</w:t>
      </w:r>
      <w:r w:rsidRPr="00E5269D">
        <w:rPr>
          <w:szCs w:val="28"/>
        </w:rPr>
        <w:t xml:space="preserve">, утвержденная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постановлением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мэрии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города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Архангельска </w:t>
      </w:r>
      <w:r>
        <w:rPr>
          <w:szCs w:val="28"/>
        </w:rPr>
        <w:t xml:space="preserve"> </w:t>
      </w:r>
      <w:r w:rsidRPr="00E5269D">
        <w:rPr>
          <w:szCs w:val="28"/>
        </w:rPr>
        <w:t>от 2 июля 2012 года № 178</w:t>
      </w:r>
      <w:r w:rsidR="005A2D74">
        <w:rPr>
          <w:szCs w:val="28"/>
        </w:rPr>
        <w:t>.</w:t>
      </w:r>
    </w:p>
  </w:footnote>
  <w:footnote w:id="2">
    <w:p w14:paraId="5DB1DECC" w14:textId="77777777" w:rsidR="007A5DCD" w:rsidRPr="009F4508" w:rsidRDefault="007A5DCD" w:rsidP="007A5DCD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а) до ста человек для малых предприятий (среди малых предприятий выделяются микропредприятия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BC47A0">
          <w:rPr>
            <w:rFonts w:ascii="Times New Roman" w:hAnsi="Times New Roman" w:cs="Times New Roman"/>
            <w:noProof/>
          </w:rPr>
          <w:t>9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6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8"/>
  </w:num>
  <w:num w:numId="7">
    <w:abstractNumId w:val="9"/>
  </w:num>
  <w:num w:numId="8">
    <w:abstractNumId w:val="24"/>
  </w:num>
  <w:num w:numId="9">
    <w:abstractNumId w:val="5"/>
  </w:num>
  <w:num w:numId="10">
    <w:abstractNumId w:val="7"/>
  </w:num>
  <w:num w:numId="11">
    <w:abstractNumId w:val="0"/>
  </w:num>
  <w:num w:numId="12">
    <w:abstractNumId w:val="13"/>
  </w:num>
  <w:num w:numId="13">
    <w:abstractNumId w:val="26"/>
  </w:num>
  <w:num w:numId="14">
    <w:abstractNumId w:val="27"/>
  </w:num>
  <w:num w:numId="15">
    <w:abstractNumId w:val="20"/>
  </w:num>
  <w:num w:numId="16">
    <w:abstractNumId w:val="25"/>
  </w:num>
  <w:num w:numId="17">
    <w:abstractNumId w:val="17"/>
  </w:num>
  <w:num w:numId="18">
    <w:abstractNumId w:val="14"/>
  </w:num>
  <w:num w:numId="19">
    <w:abstractNumId w:val="6"/>
  </w:num>
  <w:num w:numId="20">
    <w:abstractNumId w:val="22"/>
  </w:num>
  <w:num w:numId="21">
    <w:abstractNumId w:val="10"/>
  </w:num>
  <w:num w:numId="22">
    <w:abstractNumId w:val="19"/>
  </w:num>
  <w:num w:numId="23">
    <w:abstractNumId w:val="21"/>
  </w:num>
  <w:num w:numId="24">
    <w:abstractNumId w:val="3"/>
  </w:num>
  <w:num w:numId="25">
    <w:abstractNumId w:val="11"/>
  </w:num>
  <w:num w:numId="26">
    <w:abstractNumId w:val="15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07A35"/>
    <w:rsid w:val="00012288"/>
    <w:rsid w:val="000133D9"/>
    <w:rsid w:val="000274C5"/>
    <w:rsid w:val="00030992"/>
    <w:rsid w:val="0003548F"/>
    <w:rsid w:val="000454F1"/>
    <w:rsid w:val="000475CF"/>
    <w:rsid w:val="00047DC9"/>
    <w:rsid w:val="00047E93"/>
    <w:rsid w:val="000637AE"/>
    <w:rsid w:val="00070670"/>
    <w:rsid w:val="00083C7C"/>
    <w:rsid w:val="00090AE0"/>
    <w:rsid w:val="000A324E"/>
    <w:rsid w:val="000B5904"/>
    <w:rsid w:val="000C1F4E"/>
    <w:rsid w:val="000C33E1"/>
    <w:rsid w:val="000C6B14"/>
    <w:rsid w:val="000D4D9B"/>
    <w:rsid w:val="000D5589"/>
    <w:rsid w:val="000E72C1"/>
    <w:rsid w:val="000F2506"/>
    <w:rsid w:val="000F65C5"/>
    <w:rsid w:val="001003E4"/>
    <w:rsid w:val="001112C3"/>
    <w:rsid w:val="00111E9D"/>
    <w:rsid w:val="00115984"/>
    <w:rsid w:val="001164DB"/>
    <w:rsid w:val="001212BD"/>
    <w:rsid w:val="001266A7"/>
    <w:rsid w:val="00131328"/>
    <w:rsid w:val="00135770"/>
    <w:rsid w:val="0014330E"/>
    <w:rsid w:val="001449EB"/>
    <w:rsid w:val="0015042E"/>
    <w:rsid w:val="001518DF"/>
    <w:rsid w:val="001600C9"/>
    <w:rsid w:val="00163612"/>
    <w:rsid w:val="0019291B"/>
    <w:rsid w:val="00194DB7"/>
    <w:rsid w:val="00197FDD"/>
    <w:rsid w:val="001A1529"/>
    <w:rsid w:val="001B66B0"/>
    <w:rsid w:val="001C4D0D"/>
    <w:rsid w:val="001E6EAE"/>
    <w:rsid w:val="002054E3"/>
    <w:rsid w:val="00233580"/>
    <w:rsid w:val="002339B0"/>
    <w:rsid w:val="002341E0"/>
    <w:rsid w:val="00244CE9"/>
    <w:rsid w:val="00255C72"/>
    <w:rsid w:val="0026511E"/>
    <w:rsid w:val="00266793"/>
    <w:rsid w:val="002B0FBB"/>
    <w:rsid w:val="002B598D"/>
    <w:rsid w:val="002C07A2"/>
    <w:rsid w:val="002C38F3"/>
    <w:rsid w:val="002C3C60"/>
    <w:rsid w:val="002C7A42"/>
    <w:rsid w:val="002D63BC"/>
    <w:rsid w:val="002D6D27"/>
    <w:rsid w:val="002E3679"/>
    <w:rsid w:val="002E53F6"/>
    <w:rsid w:val="00303104"/>
    <w:rsid w:val="003164E8"/>
    <w:rsid w:val="003175CA"/>
    <w:rsid w:val="003222E1"/>
    <w:rsid w:val="0033507D"/>
    <w:rsid w:val="00337A99"/>
    <w:rsid w:val="00341195"/>
    <w:rsid w:val="0037793A"/>
    <w:rsid w:val="00382885"/>
    <w:rsid w:val="00383D57"/>
    <w:rsid w:val="00393AFF"/>
    <w:rsid w:val="003B3D50"/>
    <w:rsid w:val="003C0952"/>
    <w:rsid w:val="003C59B7"/>
    <w:rsid w:val="003D1BE7"/>
    <w:rsid w:val="003D297F"/>
    <w:rsid w:val="003E7454"/>
    <w:rsid w:val="003F051D"/>
    <w:rsid w:val="003F4AAE"/>
    <w:rsid w:val="00410A70"/>
    <w:rsid w:val="00413C7F"/>
    <w:rsid w:val="004476FA"/>
    <w:rsid w:val="00452B99"/>
    <w:rsid w:val="00457846"/>
    <w:rsid w:val="004820A1"/>
    <w:rsid w:val="00490FC9"/>
    <w:rsid w:val="00491F9D"/>
    <w:rsid w:val="0049695B"/>
    <w:rsid w:val="004A301F"/>
    <w:rsid w:val="004B0488"/>
    <w:rsid w:val="004B2BD9"/>
    <w:rsid w:val="004B42E5"/>
    <w:rsid w:val="004D47EF"/>
    <w:rsid w:val="004E3EDC"/>
    <w:rsid w:val="004E4B60"/>
    <w:rsid w:val="004E5B1C"/>
    <w:rsid w:val="005128AB"/>
    <w:rsid w:val="0051481F"/>
    <w:rsid w:val="00517D87"/>
    <w:rsid w:val="00535B90"/>
    <w:rsid w:val="005417D5"/>
    <w:rsid w:val="00550F9B"/>
    <w:rsid w:val="0058630C"/>
    <w:rsid w:val="005A0250"/>
    <w:rsid w:val="005A295E"/>
    <w:rsid w:val="005A2D74"/>
    <w:rsid w:val="005B2982"/>
    <w:rsid w:val="005B32B0"/>
    <w:rsid w:val="005B6B85"/>
    <w:rsid w:val="005B787A"/>
    <w:rsid w:val="005C1267"/>
    <w:rsid w:val="005D2E49"/>
    <w:rsid w:val="005D3052"/>
    <w:rsid w:val="005D3B5D"/>
    <w:rsid w:val="005E0BB5"/>
    <w:rsid w:val="00602E5D"/>
    <w:rsid w:val="006071AE"/>
    <w:rsid w:val="006177D4"/>
    <w:rsid w:val="00621ADA"/>
    <w:rsid w:val="00623DC2"/>
    <w:rsid w:val="00627208"/>
    <w:rsid w:val="006336A3"/>
    <w:rsid w:val="00634DB0"/>
    <w:rsid w:val="00643625"/>
    <w:rsid w:val="00644204"/>
    <w:rsid w:val="00672550"/>
    <w:rsid w:val="00676FB1"/>
    <w:rsid w:val="00687CA3"/>
    <w:rsid w:val="0069567A"/>
    <w:rsid w:val="006A20E4"/>
    <w:rsid w:val="006A5A19"/>
    <w:rsid w:val="006C6663"/>
    <w:rsid w:val="006D30FE"/>
    <w:rsid w:val="006D7AD0"/>
    <w:rsid w:val="006E36D6"/>
    <w:rsid w:val="007079C9"/>
    <w:rsid w:val="00707D05"/>
    <w:rsid w:val="00711F09"/>
    <w:rsid w:val="00775848"/>
    <w:rsid w:val="00777151"/>
    <w:rsid w:val="00784260"/>
    <w:rsid w:val="00792E5A"/>
    <w:rsid w:val="007A5DCD"/>
    <w:rsid w:val="007B366D"/>
    <w:rsid w:val="007C4DE8"/>
    <w:rsid w:val="007E3D67"/>
    <w:rsid w:val="007E5AF3"/>
    <w:rsid w:val="007F3AEE"/>
    <w:rsid w:val="007F3E07"/>
    <w:rsid w:val="00800B41"/>
    <w:rsid w:val="00827EF2"/>
    <w:rsid w:val="00850102"/>
    <w:rsid w:val="00851887"/>
    <w:rsid w:val="008544AD"/>
    <w:rsid w:val="00873763"/>
    <w:rsid w:val="0088110E"/>
    <w:rsid w:val="00894B75"/>
    <w:rsid w:val="008C1406"/>
    <w:rsid w:val="008D0836"/>
    <w:rsid w:val="008D752E"/>
    <w:rsid w:val="008E3B0F"/>
    <w:rsid w:val="008F46B0"/>
    <w:rsid w:val="00902147"/>
    <w:rsid w:val="009021CD"/>
    <w:rsid w:val="00907B2E"/>
    <w:rsid w:val="009100D2"/>
    <w:rsid w:val="00935AE5"/>
    <w:rsid w:val="00954CA0"/>
    <w:rsid w:val="00957334"/>
    <w:rsid w:val="00963044"/>
    <w:rsid w:val="00972ADC"/>
    <w:rsid w:val="00974871"/>
    <w:rsid w:val="00985515"/>
    <w:rsid w:val="0098608A"/>
    <w:rsid w:val="00986BBE"/>
    <w:rsid w:val="00996E0A"/>
    <w:rsid w:val="009B67D3"/>
    <w:rsid w:val="009C3BDC"/>
    <w:rsid w:val="009D0659"/>
    <w:rsid w:val="009D0F9D"/>
    <w:rsid w:val="009D2699"/>
    <w:rsid w:val="009F4508"/>
    <w:rsid w:val="00A1714A"/>
    <w:rsid w:val="00A23EE9"/>
    <w:rsid w:val="00A35D45"/>
    <w:rsid w:val="00A452C5"/>
    <w:rsid w:val="00A464A7"/>
    <w:rsid w:val="00A500C7"/>
    <w:rsid w:val="00A560EE"/>
    <w:rsid w:val="00A601F4"/>
    <w:rsid w:val="00A93896"/>
    <w:rsid w:val="00AC379D"/>
    <w:rsid w:val="00AE16E0"/>
    <w:rsid w:val="00AE25F8"/>
    <w:rsid w:val="00B069D1"/>
    <w:rsid w:val="00B15CA4"/>
    <w:rsid w:val="00B17A69"/>
    <w:rsid w:val="00B304B6"/>
    <w:rsid w:val="00B31838"/>
    <w:rsid w:val="00B347BB"/>
    <w:rsid w:val="00B447AB"/>
    <w:rsid w:val="00B56934"/>
    <w:rsid w:val="00B67D60"/>
    <w:rsid w:val="00B70BC1"/>
    <w:rsid w:val="00B86439"/>
    <w:rsid w:val="00B93FF9"/>
    <w:rsid w:val="00BA3A76"/>
    <w:rsid w:val="00BA6A79"/>
    <w:rsid w:val="00BB4425"/>
    <w:rsid w:val="00BB647E"/>
    <w:rsid w:val="00BC47A0"/>
    <w:rsid w:val="00BE6AA7"/>
    <w:rsid w:val="00BE6F9F"/>
    <w:rsid w:val="00BF32B0"/>
    <w:rsid w:val="00C25643"/>
    <w:rsid w:val="00C41BB6"/>
    <w:rsid w:val="00C47F6D"/>
    <w:rsid w:val="00C717FB"/>
    <w:rsid w:val="00C7223A"/>
    <w:rsid w:val="00C74BE3"/>
    <w:rsid w:val="00C85DC5"/>
    <w:rsid w:val="00C87DDD"/>
    <w:rsid w:val="00C9091B"/>
    <w:rsid w:val="00CA1C3A"/>
    <w:rsid w:val="00CB5D43"/>
    <w:rsid w:val="00CC09C6"/>
    <w:rsid w:val="00CC4B78"/>
    <w:rsid w:val="00CC5023"/>
    <w:rsid w:val="00CD2136"/>
    <w:rsid w:val="00CD4006"/>
    <w:rsid w:val="00CE111D"/>
    <w:rsid w:val="00CE19D5"/>
    <w:rsid w:val="00CE2C4F"/>
    <w:rsid w:val="00CE4399"/>
    <w:rsid w:val="00CE58B9"/>
    <w:rsid w:val="00CF06C0"/>
    <w:rsid w:val="00CF18C8"/>
    <w:rsid w:val="00D053C4"/>
    <w:rsid w:val="00D11CFD"/>
    <w:rsid w:val="00D14A81"/>
    <w:rsid w:val="00D3318B"/>
    <w:rsid w:val="00D3589E"/>
    <w:rsid w:val="00D53834"/>
    <w:rsid w:val="00D62278"/>
    <w:rsid w:val="00D632A1"/>
    <w:rsid w:val="00D73A2F"/>
    <w:rsid w:val="00D81E35"/>
    <w:rsid w:val="00D94513"/>
    <w:rsid w:val="00DD361C"/>
    <w:rsid w:val="00DD39DA"/>
    <w:rsid w:val="00DD3A4C"/>
    <w:rsid w:val="00DE5ED7"/>
    <w:rsid w:val="00E04918"/>
    <w:rsid w:val="00E2493E"/>
    <w:rsid w:val="00E4195C"/>
    <w:rsid w:val="00E54294"/>
    <w:rsid w:val="00E63620"/>
    <w:rsid w:val="00E66FBA"/>
    <w:rsid w:val="00E715F8"/>
    <w:rsid w:val="00E75B83"/>
    <w:rsid w:val="00E7689D"/>
    <w:rsid w:val="00E81432"/>
    <w:rsid w:val="00E839E2"/>
    <w:rsid w:val="00E86730"/>
    <w:rsid w:val="00EA1A32"/>
    <w:rsid w:val="00EC01BC"/>
    <w:rsid w:val="00ED229D"/>
    <w:rsid w:val="00ED2445"/>
    <w:rsid w:val="00EE4C76"/>
    <w:rsid w:val="00EE5459"/>
    <w:rsid w:val="00EF0E61"/>
    <w:rsid w:val="00F01CF8"/>
    <w:rsid w:val="00F0544A"/>
    <w:rsid w:val="00F07912"/>
    <w:rsid w:val="00F31378"/>
    <w:rsid w:val="00F3592D"/>
    <w:rsid w:val="00F373F0"/>
    <w:rsid w:val="00F411A6"/>
    <w:rsid w:val="00F42EF0"/>
    <w:rsid w:val="00F563DF"/>
    <w:rsid w:val="00F71CFC"/>
    <w:rsid w:val="00F86B94"/>
    <w:rsid w:val="00FC139B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fd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E6005-228C-463D-A55E-A716A940B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2740</Words>
  <Characters>15623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Любовь Федоровна Фадеева</cp:lastModifiedBy>
  <cp:revision>4</cp:revision>
  <cp:lastPrinted>2024-05-03T12:21:00Z</cp:lastPrinted>
  <dcterms:created xsi:type="dcterms:W3CDTF">2024-05-03T05:54:00Z</dcterms:created>
  <dcterms:modified xsi:type="dcterms:W3CDTF">2024-05-03T12:37:00Z</dcterms:modified>
</cp:coreProperties>
</file>